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BA3" w:rsidRPr="00190BA3" w:rsidRDefault="00617FDE" w:rsidP="00190BA3">
      <w:pPr>
        <w:spacing w:after="0"/>
        <w:jc w:val="center"/>
        <w:rPr>
          <w:rFonts w:ascii="Arial Black" w:hAnsi="Arial Black"/>
          <w:sz w:val="24"/>
          <w:szCs w:val="24"/>
        </w:rPr>
      </w:pPr>
      <w:bookmarkStart w:id="0" w:name="_GoBack"/>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5pt;margin-top:-21.95pt;width:198.3pt;height:64.35pt;z-index:-251656192;mso-position-horizontal-relative:text;mso-position-vertical-relative:text" wrapcoords="2375 1306 2114 1407 1236 2612 1204 3014 651 4521 0 7133 -33 7434 358 9343 846 10951 1561 12558 1594 13362 6246 14166 10800 14166 10800 17380 -33 18285 -33 20796 8848 21299 11288 21299 11581 21299 13760 21299 21535 20796 21567 19390 21437 18988 21502 18385 20689 18184 10800 17380 10800 14166 18380 14166 21600 13663 21600 11654 20852 11453 16590 10951 18347 10951 18965 10549 18965 8640 16428 8439 5367 7736 17436 7535 17371 1306 2375 1306">
            <v:imagedata r:id="rId7" o:title="Horizontal-long-couleur-slogan"/>
            <w10:wrap type="square"/>
          </v:shape>
        </w:pict>
      </w:r>
      <w:bookmarkEnd w:id="0"/>
    </w:p>
    <w:p w:rsidR="00190BA3" w:rsidRDefault="00190BA3" w:rsidP="00190BA3">
      <w:pPr>
        <w:spacing w:after="0"/>
        <w:jc w:val="center"/>
        <w:rPr>
          <w:rFonts w:ascii="Arial Black" w:hAnsi="Arial Black"/>
          <w:sz w:val="24"/>
          <w:szCs w:val="24"/>
        </w:rPr>
      </w:pPr>
    </w:p>
    <w:p w:rsidR="00E72701" w:rsidRDefault="00E72701" w:rsidP="00190BA3">
      <w:pPr>
        <w:spacing w:after="0"/>
        <w:jc w:val="center"/>
        <w:rPr>
          <w:rFonts w:ascii="Arial Black" w:hAnsi="Arial Black"/>
          <w:sz w:val="24"/>
          <w:szCs w:val="24"/>
        </w:rPr>
      </w:pPr>
    </w:p>
    <w:p w:rsidR="00E72701" w:rsidRPr="00190BA3" w:rsidRDefault="00E72701" w:rsidP="00190BA3">
      <w:pPr>
        <w:spacing w:after="0"/>
        <w:jc w:val="center"/>
        <w:rPr>
          <w:rFonts w:ascii="Arial Black" w:hAnsi="Arial Black"/>
          <w:sz w:val="24"/>
          <w:szCs w:val="24"/>
        </w:rPr>
      </w:pPr>
    </w:p>
    <w:p w:rsidR="00190BA3" w:rsidRPr="00190BA3" w:rsidRDefault="00190BA3" w:rsidP="00190BA3">
      <w:pPr>
        <w:spacing w:after="0"/>
        <w:rPr>
          <w:rFonts w:ascii="Verdana" w:hAnsi="Verdana"/>
          <w:sz w:val="24"/>
          <w:szCs w:val="24"/>
          <w:lang w:eastAsia="fr-CA"/>
        </w:rPr>
      </w:pPr>
    </w:p>
    <w:p w:rsidR="00190BA3" w:rsidRDefault="00190BA3" w:rsidP="00190BA3">
      <w:pPr>
        <w:spacing w:after="0"/>
        <w:jc w:val="center"/>
        <w:rPr>
          <w:rFonts w:ascii="Arial Black" w:hAnsi="Arial Black"/>
          <w:sz w:val="36"/>
          <w:szCs w:val="36"/>
        </w:rPr>
      </w:pPr>
      <w:r w:rsidRPr="005B7FB1">
        <w:rPr>
          <w:rFonts w:ascii="Arial Black" w:hAnsi="Arial Black"/>
          <w:sz w:val="36"/>
          <w:szCs w:val="36"/>
        </w:rPr>
        <w:t>MARCHE À SUIVRE POUR RENDRE UNE IMAGE ACCESSIBLE DANS UN COURRIEL</w:t>
      </w:r>
    </w:p>
    <w:p w:rsidR="005B7FB1" w:rsidRDefault="005B7FB1" w:rsidP="00190BA3">
      <w:pPr>
        <w:spacing w:after="0"/>
        <w:jc w:val="center"/>
        <w:rPr>
          <w:rFonts w:ascii="Arial Black" w:hAnsi="Arial Black"/>
          <w:sz w:val="36"/>
          <w:szCs w:val="36"/>
        </w:rPr>
      </w:pPr>
    </w:p>
    <w:p w:rsidR="00E72701" w:rsidRPr="005B7FB1" w:rsidRDefault="00E72701" w:rsidP="00190BA3">
      <w:pPr>
        <w:spacing w:after="0"/>
        <w:jc w:val="center"/>
        <w:rPr>
          <w:rFonts w:ascii="Arial Black" w:hAnsi="Arial Black"/>
          <w:sz w:val="36"/>
          <w:szCs w:val="36"/>
        </w:rPr>
      </w:pPr>
    </w:p>
    <w:p w:rsidR="00B724F3" w:rsidRPr="00382AD4" w:rsidRDefault="0026627D" w:rsidP="00190BA3">
      <w:pPr>
        <w:spacing w:after="0"/>
        <w:jc w:val="center"/>
        <w:rPr>
          <w:rFonts w:ascii="Arial Black" w:hAnsi="Arial Black"/>
          <w:sz w:val="24"/>
          <w:szCs w:val="24"/>
        </w:rPr>
      </w:pPr>
      <w:r w:rsidRPr="00382AD4">
        <w:rPr>
          <w:rFonts w:ascii="Arial Black" w:hAnsi="Arial Black"/>
          <w:noProof/>
          <w:sz w:val="24"/>
          <w:szCs w:val="24"/>
          <w:lang w:eastAsia="fr-CA"/>
        </w:rPr>
        <w:drawing>
          <wp:inline distT="0" distB="0" distL="0" distR="0" wp14:anchorId="5C64D861" wp14:editId="23CDEE56">
            <wp:extent cx="5486400" cy="39439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3943985"/>
                    </a:xfrm>
                    <a:prstGeom prst="rect">
                      <a:avLst/>
                    </a:prstGeom>
                  </pic:spPr>
                </pic:pic>
              </a:graphicData>
            </a:graphic>
          </wp:inline>
        </w:drawing>
      </w:r>
    </w:p>
    <w:p w:rsidR="00FB1F3C" w:rsidRDefault="00FB1F3C" w:rsidP="00190BA3">
      <w:pPr>
        <w:spacing w:after="0"/>
        <w:rPr>
          <w:rFonts w:ascii="Arial Black" w:hAnsi="Arial Black"/>
          <w:sz w:val="24"/>
          <w:szCs w:val="24"/>
        </w:rPr>
      </w:pPr>
    </w:p>
    <w:p w:rsidR="00E72701" w:rsidRDefault="00E72701" w:rsidP="00190BA3">
      <w:pPr>
        <w:spacing w:after="0"/>
        <w:rPr>
          <w:rFonts w:ascii="Arial Black" w:hAnsi="Arial Black"/>
          <w:sz w:val="24"/>
          <w:szCs w:val="24"/>
        </w:rPr>
      </w:pPr>
    </w:p>
    <w:p w:rsidR="008B4F3F" w:rsidRDefault="004251D2" w:rsidP="00190BA3">
      <w:pPr>
        <w:spacing w:after="0"/>
        <w:rPr>
          <w:rFonts w:ascii="Arial Black" w:hAnsi="Arial Black"/>
          <w:sz w:val="24"/>
          <w:szCs w:val="24"/>
        </w:rPr>
      </w:pPr>
      <w:proofErr w:type="spellStart"/>
      <w:r>
        <w:rPr>
          <w:rFonts w:ascii="Arial Black" w:hAnsi="Arial Black"/>
          <w:sz w:val="24"/>
          <w:szCs w:val="24"/>
        </w:rPr>
        <w:t xml:space="preserve">Vous </w:t>
      </w:r>
      <w:proofErr w:type="spellEnd"/>
      <w:r>
        <w:rPr>
          <w:rFonts w:ascii="Arial Black" w:hAnsi="Arial Black"/>
          <w:sz w:val="24"/>
          <w:szCs w:val="24"/>
        </w:rPr>
        <w:t>avez</w:t>
      </w:r>
      <w:r w:rsidR="00B724F3" w:rsidRPr="00382AD4">
        <w:rPr>
          <w:rFonts w:ascii="Arial Black" w:hAnsi="Arial Black"/>
          <w:sz w:val="24"/>
          <w:szCs w:val="24"/>
        </w:rPr>
        <w:t xml:space="preserve"> deux façons de </w:t>
      </w:r>
      <w:r>
        <w:rPr>
          <w:rFonts w:ascii="Arial Black" w:hAnsi="Arial Black"/>
          <w:sz w:val="24"/>
          <w:szCs w:val="24"/>
        </w:rPr>
        <w:t>procéder</w:t>
      </w:r>
      <w:r w:rsidR="00B724F3" w:rsidRPr="00382AD4">
        <w:rPr>
          <w:rFonts w:ascii="Arial Black" w:hAnsi="Arial Black"/>
          <w:sz w:val="24"/>
          <w:szCs w:val="24"/>
        </w:rPr>
        <w:t> :</w:t>
      </w:r>
      <w:r w:rsidR="007538E5" w:rsidRPr="00382AD4">
        <w:rPr>
          <w:rFonts w:ascii="Arial Black" w:hAnsi="Arial Black"/>
          <w:sz w:val="24"/>
          <w:szCs w:val="24"/>
        </w:rPr>
        <w:t xml:space="preserve"> </w:t>
      </w:r>
    </w:p>
    <w:p w:rsidR="008B4F3F" w:rsidRDefault="007538E5" w:rsidP="00190BA3">
      <w:pPr>
        <w:pStyle w:val="Paragraphedeliste"/>
        <w:numPr>
          <w:ilvl w:val="0"/>
          <w:numId w:val="2"/>
        </w:numPr>
        <w:spacing w:after="0"/>
        <w:rPr>
          <w:rFonts w:ascii="Arial Black" w:hAnsi="Arial Black"/>
          <w:sz w:val="24"/>
          <w:szCs w:val="24"/>
        </w:rPr>
      </w:pPr>
      <w:r w:rsidRPr="008B4F3F">
        <w:rPr>
          <w:rFonts w:ascii="Arial Black" w:hAnsi="Arial Black"/>
          <w:sz w:val="24"/>
          <w:szCs w:val="24"/>
        </w:rPr>
        <w:t>i</w:t>
      </w:r>
      <w:r w:rsidR="00B724F3" w:rsidRPr="008B4F3F">
        <w:rPr>
          <w:rFonts w:ascii="Arial Black" w:hAnsi="Arial Black"/>
          <w:sz w:val="24"/>
          <w:szCs w:val="24"/>
        </w:rPr>
        <w:t>nscrire un texte descriptif avant ou après l’</w:t>
      </w:r>
      <w:r w:rsidR="008B4F3F">
        <w:rPr>
          <w:rFonts w:ascii="Arial Black" w:hAnsi="Arial Black"/>
          <w:sz w:val="24"/>
          <w:szCs w:val="24"/>
        </w:rPr>
        <w:t>image</w:t>
      </w:r>
    </w:p>
    <w:p w:rsidR="00190BA3" w:rsidRPr="00190BA3" w:rsidRDefault="00190BA3" w:rsidP="00190BA3">
      <w:pPr>
        <w:spacing w:after="0"/>
        <w:ind w:left="709"/>
        <w:rPr>
          <w:rFonts w:ascii="Arial Black" w:hAnsi="Arial Black"/>
          <w:sz w:val="24"/>
          <w:szCs w:val="24"/>
        </w:rPr>
      </w:pPr>
      <w:proofErr w:type="gramStart"/>
      <w:r>
        <w:rPr>
          <w:rFonts w:ascii="Arial Black" w:hAnsi="Arial Black"/>
          <w:sz w:val="24"/>
          <w:szCs w:val="24"/>
        </w:rPr>
        <w:t>ou</w:t>
      </w:r>
      <w:proofErr w:type="gramEnd"/>
    </w:p>
    <w:p w:rsidR="00B724F3" w:rsidRPr="008B4F3F" w:rsidRDefault="007538E5" w:rsidP="00190BA3">
      <w:pPr>
        <w:pStyle w:val="Paragraphedeliste"/>
        <w:numPr>
          <w:ilvl w:val="0"/>
          <w:numId w:val="2"/>
        </w:numPr>
        <w:spacing w:after="0"/>
        <w:rPr>
          <w:rFonts w:ascii="Arial Black" w:hAnsi="Arial Black"/>
          <w:sz w:val="24"/>
          <w:szCs w:val="24"/>
        </w:rPr>
      </w:pPr>
      <w:r w:rsidRPr="008B4F3F">
        <w:rPr>
          <w:rFonts w:ascii="Arial Black" w:hAnsi="Arial Black"/>
          <w:sz w:val="24"/>
          <w:szCs w:val="24"/>
        </w:rPr>
        <w:t>ajouter un texte de remplacement à l’image.</w:t>
      </w:r>
    </w:p>
    <w:p w:rsidR="007538E5" w:rsidRPr="00382AD4" w:rsidRDefault="007538E5" w:rsidP="00190BA3">
      <w:pPr>
        <w:spacing w:after="0"/>
        <w:rPr>
          <w:rFonts w:ascii="Arial Black" w:hAnsi="Arial Black"/>
          <w:sz w:val="24"/>
          <w:szCs w:val="24"/>
        </w:rPr>
      </w:pPr>
    </w:p>
    <w:p w:rsidR="008B4F3F" w:rsidRDefault="008B4F3F" w:rsidP="00190BA3">
      <w:pPr>
        <w:spacing w:after="0"/>
        <w:rPr>
          <w:rFonts w:ascii="Arial Black" w:hAnsi="Arial Black"/>
          <w:sz w:val="24"/>
          <w:szCs w:val="24"/>
        </w:rPr>
      </w:pPr>
      <w:r>
        <w:rPr>
          <w:rFonts w:ascii="Arial Black" w:hAnsi="Arial Black"/>
          <w:sz w:val="24"/>
          <w:szCs w:val="24"/>
        </w:rPr>
        <w:br w:type="page"/>
      </w:r>
    </w:p>
    <w:p w:rsidR="007538E5" w:rsidRPr="008B4F3F" w:rsidRDefault="008B4F3F" w:rsidP="00190BA3">
      <w:pPr>
        <w:pStyle w:val="Paragraphedeliste"/>
        <w:numPr>
          <w:ilvl w:val="0"/>
          <w:numId w:val="3"/>
        </w:numPr>
        <w:spacing w:after="0"/>
        <w:rPr>
          <w:rFonts w:ascii="Arial Black" w:hAnsi="Arial Black"/>
          <w:sz w:val="24"/>
          <w:szCs w:val="24"/>
        </w:rPr>
      </w:pPr>
      <w:r w:rsidRPr="008B4F3F">
        <w:rPr>
          <w:rFonts w:ascii="Arial Black" w:hAnsi="Arial Black"/>
          <w:sz w:val="24"/>
          <w:szCs w:val="24"/>
        </w:rPr>
        <w:lastRenderedPageBreak/>
        <w:t>I</w:t>
      </w:r>
      <w:r w:rsidR="00EE46BF" w:rsidRPr="008B4F3F">
        <w:rPr>
          <w:rFonts w:ascii="Arial Black" w:hAnsi="Arial Black"/>
          <w:sz w:val="24"/>
          <w:szCs w:val="24"/>
        </w:rPr>
        <w:t>nscrire un texte descriptif avant ou après l’image</w:t>
      </w:r>
      <w:r w:rsidR="0026627D" w:rsidRPr="008B4F3F">
        <w:rPr>
          <w:rFonts w:ascii="Arial Black" w:hAnsi="Arial Black"/>
          <w:sz w:val="24"/>
          <w:szCs w:val="24"/>
        </w:rPr>
        <w:t>.</w:t>
      </w:r>
    </w:p>
    <w:p w:rsidR="00EE46BF" w:rsidRPr="00382AD4" w:rsidRDefault="00EE46BF" w:rsidP="00190BA3">
      <w:pPr>
        <w:spacing w:after="0"/>
        <w:rPr>
          <w:rFonts w:ascii="Arial Black" w:hAnsi="Arial Black"/>
          <w:sz w:val="24"/>
          <w:szCs w:val="24"/>
        </w:rPr>
      </w:pPr>
    </w:p>
    <w:p w:rsidR="00EE46BF" w:rsidRPr="00382AD4" w:rsidRDefault="00F221FC" w:rsidP="00190BA3">
      <w:pPr>
        <w:spacing w:after="0"/>
        <w:rPr>
          <w:rFonts w:ascii="Arial Black" w:hAnsi="Arial Black"/>
          <w:sz w:val="24"/>
          <w:szCs w:val="24"/>
        </w:rPr>
      </w:pPr>
      <w:r>
        <w:rPr>
          <w:rFonts w:ascii="Arial Black" w:hAnsi="Arial Black"/>
          <w:noProof/>
          <w:sz w:val="24"/>
          <w:szCs w:val="24"/>
          <w:lang w:eastAsia="fr-CA"/>
        </w:rPr>
        <mc:AlternateContent>
          <mc:Choice Requires="wps">
            <w:drawing>
              <wp:anchor distT="0" distB="0" distL="114300" distR="114300" simplePos="0" relativeHeight="251656192" behindDoc="0" locked="0" layoutInCell="1" allowOverlap="1" wp14:anchorId="2E3D1EB4" wp14:editId="79CFA179">
                <wp:simplePos x="0" y="0"/>
                <wp:positionH relativeFrom="column">
                  <wp:posOffset>-20767</wp:posOffset>
                </wp:positionH>
                <wp:positionV relativeFrom="paragraph">
                  <wp:posOffset>3282117</wp:posOffset>
                </wp:positionV>
                <wp:extent cx="5356704" cy="664876"/>
                <wp:effectExtent l="19050" t="19050" r="34925" b="40005"/>
                <wp:wrapNone/>
                <wp:docPr id="6" name="Rectangle à coins arrondis 6"/>
                <wp:cNvGraphicFramePr/>
                <a:graphic xmlns:a="http://schemas.openxmlformats.org/drawingml/2006/main">
                  <a:graphicData uri="http://schemas.microsoft.com/office/word/2010/wordprocessingShape">
                    <wps:wsp>
                      <wps:cNvSpPr/>
                      <wps:spPr>
                        <a:xfrm>
                          <a:off x="0" y="0"/>
                          <a:ext cx="5356704" cy="664876"/>
                        </a:xfrm>
                        <a:prstGeom prst="roundRect">
                          <a:avLst/>
                        </a:prstGeom>
                        <a:noFill/>
                        <a:ln w="571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A8813" id="Rectangle à coins arrondis 6" o:spid="_x0000_s1026" style="position:absolute;margin-left:-1.65pt;margin-top:258.45pt;width:421.8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" filled="f" strokecolor="blue" strokeweight="4.5pt"/>
            </w:pict>
          </mc:Fallback>
        </mc:AlternateContent>
      </w:r>
      <w:r w:rsidR="001C087E" w:rsidRPr="00382AD4">
        <w:rPr>
          <w:rFonts w:ascii="Arial Black" w:hAnsi="Arial Black"/>
          <w:noProof/>
          <w:sz w:val="24"/>
          <w:szCs w:val="24"/>
          <w:lang w:eastAsia="fr-CA"/>
        </w:rPr>
        <w:drawing>
          <wp:inline distT="0" distB="0" distL="0" distR="0" wp14:anchorId="2D72A71A" wp14:editId="22816BEF">
            <wp:extent cx="5486400" cy="4331970"/>
            <wp:effectExtent l="0" t="0" r="0" b="0"/>
            <wp:docPr id="3" name="Image 3" descr="Image de la description 1 : Représante une fenêtre de courriel ouverte avec une image et sa description en dessous.Un rectangle bleu entour le texte de description." title="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4331970"/>
                    </a:xfrm>
                    <a:prstGeom prst="rect">
                      <a:avLst/>
                    </a:prstGeom>
                  </pic:spPr>
                </pic:pic>
              </a:graphicData>
            </a:graphic>
          </wp:inline>
        </w:drawing>
      </w:r>
    </w:p>
    <w:p w:rsidR="000133A1" w:rsidRPr="00382AD4" w:rsidRDefault="000133A1" w:rsidP="00190BA3">
      <w:pPr>
        <w:spacing w:after="0"/>
        <w:rPr>
          <w:rFonts w:ascii="Arial Black" w:hAnsi="Arial Black"/>
          <w:sz w:val="24"/>
          <w:szCs w:val="24"/>
        </w:rPr>
      </w:pPr>
    </w:p>
    <w:p w:rsidR="000133A1" w:rsidRDefault="00C47D5F" w:rsidP="00190BA3">
      <w:pPr>
        <w:spacing w:after="0"/>
        <w:rPr>
          <w:rFonts w:ascii="Arial Black" w:hAnsi="Arial Black"/>
          <w:sz w:val="24"/>
          <w:szCs w:val="24"/>
        </w:rPr>
      </w:pPr>
      <w:r w:rsidRPr="00382AD4">
        <w:rPr>
          <w:rFonts w:ascii="Arial Black" w:hAnsi="Arial Black"/>
          <w:sz w:val="24"/>
          <w:szCs w:val="24"/>
        </w:rPr>
        <w:t>Inscrire dans le courriel, avant ou après l’image, la mention «</w:t>
      </w:r>
      <w:r w:rsidR="004251D2">
        <w:rPr>
          <w:rFonts w:ascii="Arial" w:hAnsi="Arial" w:cs="Arial"/>
          <w:sz w:val="24"/>
          <w:szCs w:val="24"/>
        </w:rPr>
        <w:t> </w:t>
      </w:r>
      <w:r w:rsidRPr="00382AD4">
        <w:rPr>
          <w:rFonts w:ascii="Arial Black" w:hAnsi="Arial Black"/>
          <w:sz w:val="24"/>
          <w:szCs w:val="24"/>
        </w:rPr>
        <w:t>Description :</w:t>
      </w:r>
      <w:r w:rsidR="004251D2">
        <w:rPr>
          <w:rFonts w:ascii="Arial" w:hAnsi="Arial" w:cs="Arial"/>
          <w:sz w:val="24"/>
          <w:szCs w:val="24"/>
        </w:rPr>
        <w:t> </w:t>
      </w:r>
      <w:r w:rsidRPr="00382AD4">
        <w:rPr>
          <w:rFonts w:ascii="Arial Black" w:hAnsi="Arial Black"/>
          <w:sz w:val="24"/>
          <w:szCs w:val="24"/>
        </w:rPr>
        <w:t>» ainsi qu’une courte description de l’image</w:t>
      </w:r>
      <w:r w:rsidR="00190BA3">
        <w:rPr>
          <w:rFonts w:ascii="Arial Black" w:hAnsi="Arial Black"/>
          <w:sz w:val="24"/>
          <w:szCs w:val="24"/>
        </w:rPr>
        <w:t xml:space="preserve"> </w:t>
      </w:r>
    </w:p>
    <w:p w:rsidR="00B61D63" w:rsidRDefault="00B61D63" w:rsidP="00190BA3">
      <w:pPr>
        <w:spacing w:after="0"/>
        <w:rPr>
          <w:rFonts w:ascii="Arial Black" w:hAnsi="Arial Black"/>
          <w:sz w:val="24"/>
          <w:szCs w:val="24"/>
        </w:rPr>
      </w:pPr>
      <w:r>
        <w:rPr>
          <w:rFonts w:ascii="Arial Black" w:hAnsi="Arial Black"/>
          <w:sz w:val="24"/>
          <w:szCs w:val="24"/>
        </w:rPr>
        <w:br w:type="page"/>
      </w:r>
    </w:p>
    <w:p w:rsidR="00FB1F3C" w:rsidRDefault="00FB1F3C" w:rsidP="00190BA3">
      <w:pPr>
        <w:pStyle w:val="Paragraphedeliste"/>
        <w:numPr>
          <w:ilvl w:val="0"/>
          <w:numId w:val="3"/>
        </w:numPr>
        <w:spacing w:after="0"/>
        <w:rPr>
          <w:rFonts w:ascii="Arial Black" w:hAnsi="Arial Black"/>
          <w:sz w:val="24"/>
          <w:szCs w:val="24"/>
        </w:rPr>
      </w:pPr>
      <w:r>
        <w:rPr>
          <w:rFonts w:ascii="Arial Black" w:hAnsi="Arial Black"/>
          <w:sz w:val="24"/>
          <w:szCs w:val="24"/>
        </w:rPr>
        <w:lastRenderedPageBreak/>
        <w:t>Ajouter un texte de remplacement à l’image</w:t>
      </w:r>
      <w:r w:rsidR="005B7FB1">
        <w:rPr>
          <w:rFonts w:ascii="Arial Black" w:hAnsi="Arial Black"/>
          <w:sz w:val="24"/>
          <w:szCs w:val="24"/>
        </w:rPr>
        <w:t>.</w:t>
      </w:r>
    </w:p>
    <w:p w:rsidR="005B7FB1" w:rsidRDefault="005B7FB1" w:rsidP="00190BA3">
      <w:pPr>
        <w:spacing w:after="0"/>
        <w:rPr>
          <w:rFonts w:ascii="Arial Black" w:hAnsi="Arial Black"/>
          <w:sz w:val="24"/>
          <w:szCs w:val="24"/>
        </w:rPr>
      </w:pPr>
    </w:p>
    <w:p w:rsidR="00A30C4E" w:rsidRDefault="00A30C4E" w:rsidP="00190BA3">
      <w:pPr>
        <w:spacing w:after="0"/>
        <w:rPr>
          <w:rFonts w:ascii="Arial Black" w:hAnsi="Arial Black"/>
          <w:sz w:val="24"/>
          <w:szCs w:val="24"/>
        </w:rPr>
      </w:pPr>
      <w:r>
        <w:rPr>
          <w:rFonts w:ascii="Arial Black" w:hAnsi="Arial Black"/>
          <w:sz w:val="24"/>
          <w:szCs w:val="24"/>
        </w:rPr>
        <w:t xml:space="preserve">Après avoir ajouté votre image au courriel, </w:t>
      </w:r>
      <w:r w:rsidR="002077F6">
        <w:rPr>
          <w:rFonts w:ascii="Arial Black" w:hAnsi="Arial Black"/>
          <w:sz w:val="24"/>
          <w:szCs w:val="24"/>
        </w:rPr>
        <w:t>cliquer avec le bouton droit de la souris pour faire apparaître le «</w:t>
      </w:r>
      <w:r w:rsidR="004251D2">
        <w:rPr>
          <w:rFonts w:ascii="Arial" w:hAnsi="Arial" w:cs="Arial"/>
          <w:sz w:val="24"/>
          <w:szCs w:val="24"/>
        </w:rPr>
        <w:t> </w:t>
      </w:r>
      <w:r w:rsidR="002077F6">
        <w:rPr>
          <w:rFonts w:ascii="Arial Black" w:hAnsi="Arial Black"/>
          <w:sz w:val="24"/>
          <w:szCs w:val="24"/>
        </w:rPr>
        <w:t>menu contextuel</w:t>
      </w:r>
      <w:r w:rsidR="004251D2">
        <w:rPr>
          <w:rFonts w:ascii="Arial" w:hAnsi="Arial" w:cs="Arial"/>
          <w:sz w:val="24"/>
          <w:szCs w:val="24"/>
        </w:rPr>
        <w:t> </w:t>
      </w:r>
      <w:r w:rsidR="002077F6">
        <w:rPr>
          <w:rFonts w:ascii="Arial Black" w:hAnsi="Arial Black"/>
          <w:sz w:val="24"/>
          <w:szCs w:val="24"/>
        </w:rPr>
        <w:t>»</w:t>
      </w:r>
      <w:r w:rsidR="0010519A">
        <w:rPr>
          <w:rFonts w:ascii="Arial Black" w:hAnsi="Arial Black"/>
          <w:sz w:val="24"/>
          <w:szCs w:val="24"/>
        </w:rPr>
        <w:t xml:space="preserve"> et aller dans «</w:t>
      </w:r>
      <w:r w:rsidR="004251D2">
        <w:rPr>
          <w:rFonts w:ascii="Arial" w:hAnsi="Arial" w:cs="Arial"/>
          <w:sz w:val="24"/>
          <w:szCs w:val="24"/>
        </w:rPr>
        <w:t> </w:t>
      </w:r>
      <w:r w:rsidR="0010519A">
        <w:rPr>
          <w:rFonts w:ascii="Arial Black" w:hAnsi="Arial Black"/>
          <w:sz w:val="24"/>
          <w:szCs w:val="24"/>
        </w:rPr>
        <w:t>Format de l’image</w:t>
      </w:r>
      <w:r w:rsidR="004251D2">
        <w:rPr>
          <w:rFonts w:ascii="Arial" w:hAnsi="Arial" w:cs="Arial"/>
          <w:sz w:val="24"/>
          <w:szCs w:val="24"/>
        </w:rPr>
        <w:t> </w:t>
      </w:r>
      <w:r w:rsidR="0010519A">
        <w:rPr>
          <w:rFonts w:ascii="Arial Black" w:hAnsi="Arial Black"/>
          <w:sz w:val="24"/>
          <w:szCs w:val="24"/>
        </w:rPr>
        <w:t>». Une boîte de dialogue va s’ouvrir. Cliquer sur «</w:t>
      </w:r>
      <w:r w:rsidR="004251D2">
        <w:rPr>
          <w:rFonts w:ascii="Arial" w:hAnsi="Arial" w:cs="Arial"/>
          <w:sz w:val="24"/>
          <w:szCs w:val="24"/>
        </w:rPr>
        <w:t> </w:t>
      </w:r>
      <w:r w:rsidR="0010519A">
        <w:rPr>
          <w:rFonts w:ascii="Arial Black" w:hAnsi="Arial Black"/>
          <w:sz w:val="24"/>
          <w:szCs w:val="24"/>
        </w:rPr>
        <w:t>Texte de remplacement</w:t>
      </w:r>
      <w:r w:rsidR="004251D2">
        <w:rPr>
          <w:rFonts w:ascii="Arial" w:hAnsi="Arial" w:cs="Arial"/>
          <w:sz w:val="24"/>
          <w:szCs w:val="24"/>
        </w:rPr>
        <w:t> </w:t>
      </w:r>
      <w:r w:rsidR="0084018C">
        <w:rPr>
          <w:rFonts w:ascii="Arial Black" w:hAnsi="Arial Black"/>
          <w:sz w:val="24"/>
          <w:szCs w:val="24"/>
        </w:rPr>
        <w:t>»</w:t>
      </w:r>
      <w:r w:rsidR="0098513B">
        <w:rPr>
          <w:rFonts w:ascii="Arial Black" w:hAnsi="Arial Black"/>
          <w:sz w:val="24"/>
          <w:szCs w:val="24"/>
        </w:rPr>
        <w:t>.</w:t>
      </w:r>
    </w:p>
    <w:p w:rsidR="00A30C4E" w:rsidRDefault="00A30C4E" w:rsidP="00190BA3">
      <w:pPr>
        <w:spacing w:after="0"/>
        <w:rPr>
          <w:rFonts w:ascii="Arial Black" w:hAnsi="Arial Black"/>
          <w:sz w:val="24"/>
          <w:szCs w:val="24"/>
        </w:rPr>
      </w:pPr>
    </w:p>
    <w:p w:rsidR="00B61D63" w:rsidRDefault="00333E9F" w:rsidP="00190BA3">
      <w:pPr>
        <w:spacing w:after="0"/>
        <w:rPr>
          <w:rFonts w:ascii="Arial Black" w:hAnsi="Arial Black"/>
          <w:sz w:val="24"/>
          <w:szCs w:val="24"/>
        </w:rPr>
      </w:pPr>
      <w:r>
        <w:rPr>
          <w:noProof/>
          <w:lang w:eastAsia="fr-CA"/>
        </w:rPr>
        <mc:AlternateContent>
          <mc:Choice Requires="wps">
            <w:drawing>
              <wp:anchor distT="0" distB="0" distL="114300" distR="114300" simplePos="0" relativeHeight="251655168" behindDoc="0" locked="0" layoutInCell="1" allowOverlap="1" wp14:anchorId="5A168158" wp14:editId="2C6CFEC9">
                <wp:simplePos x="0" y="0"/>
                <wp:positionH relativeFrom="column">
                  <wp:posOffset>-41337</wp:posOffset>
                </wp:positionH>
                <wp:positionV relativeFrom="paragraph">
                  <wp:posOffset>1638686</wp:posOffset>
                </wp:positionV>
                <wp:extent cx="805274" cy="245308"/>
                <wp:effectExtent l="19050" t="19050" r="33020" b="40640"/>
                <wp:wrapNone/>
                <wp:docPr id="5" name="Rectangle à coins arrondis 5"/>
                <wp:cNvGraphicFramePr/>
                <a:graphic xmlns:a="http://schemas.openxmlformats.org/drawingml/2006/main">
                  <a:graphicData uri="http://schemas.microsoft.com/office/word/2010/wordprocessingShape">
                    <wps:wsp>
                      <wps:cNvSpPr/>
                      <wps:spPr>
                        <a:xfrm>
                          <a:off x="0" y="0"/>
                          <a:ext cx="805274" cy="245308"/>
                        </a:xfrm>
                        <a:prstGeom prst="roundRect">
                          <a:avLst/>
                        </a:prstGeom>
                        <a:noFill/>
                        <a:ln w="571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4282B" id="Rectangle à coins arrondis 5" o:spid="_x0000_s1026" style="position:absolute;margin-left:-3.25pt;margin-top:129.05pt;width:63.4pt;height:1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" filled="f" strokecolor="blue" strokeweight="4.5pt"/>
            </w:pict>
          </mc:Fallback>
        </mc:AlternateContent>
      </w:r>
      <w:r w:rsidR="00B61D63">
        <w:rPr>
          <w:noProof/>
          <w:lang w:eastAsia="fr-CA"/>
        </w:rPr>
        <w:drawing>
          <wp:inline distT="0" distB="0" distL="0" distR="0" wp14:anchorId="6C773B7C" wp14:editId="3531F56A">
            <wp:extent cx="2520000" cy="2196000"/>
            <wp:effectExtent l="0" t="0" r="0" b="0"/>
            <wp:docPr id="2" name="Image 2" descr="Représente la boîte de dialogue « Format de l'image », onglet « Texte de remplacement » non rempli. Un carré bleu entour l'onglet choisi." title="Descriptio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20000" cy="2196000"/>
                    </a:xfrm>
                    <a:prstGeom prst="rect">
                      <a:avLst/>
                    </a:prstGeom>
                  </pic:spPr>
                </pic:pic>
              </a:graphicData>
            </a:graphic>
          </wp:inline>
        </w:drawing>
      </w:r>
    </w:p>
    <w:p w:rsidR="00FF0342" w:rsidRDefault="00FF0342" w:rsidP="00190BA3">
      <w:pPr>
        <w:spacing w:after="0"/>
        <w:rPr>
          <w:rFonts w:ascii="Arial Black" w:hAnsi="Arial Black"/>
          <w:sz w:val="24"/>
          <w:szCs w:val="24"/>
        </w:rPr>
      </w:pPr>
    </w:p>
    <w:p w:rsidR="0098513B" w:rsidRDefault="0098513B" w:rsidP="00190BA3">
      <w:pPr>
        <w:spacing w:after="0"/>
        <w:rPr>
          <w:rFonts w:ascii="Arial Black" w:hAnsi="Arial Black"/>
          <w:sz w:val="24"/>
          <w:szCs w:val="24"/>
        </w:rPr>
      </w:pPr>
      <w:r>
        <w:rPr>
          <w:rFonts w:ascii="Arial Black" w:hAnsi="Arial Black"/>
          <w:sz w:val="24"/>
          <w:szCs w:val="24"/>
        </w:rPr>
        <w:t>Entrez un titre dans le champ «</w:t>
      </w:r>
      <w:r w:rsidR="004251D2">
        <w:rPr>
          <w:rFonts w:ascii="Arial" w:hAnsi="Arial" w:cs="Arial"/>
          <w:sz w:val="24"/>
          <w:szCs w:val="24"/>
        </w:rPr>
        <w:t> </w:t>
      </w:r>
      <w:r>
        <w:rPr>
          <w:rFonts w:ascii="Arial Black" w:hAnsi="Arial Black"/>
          <w:sz w:val="24"/>
          <w:szCs w:val="24"/>
        </w:rPr>
        <w:t>Titre</w:t>
      </w:r>
      <w:r w:rsidR="004251D2">
        <w:rPr>
          <w:rFonts w:ascii="Arial" w:hAnsi="Arial" w:cs="Arial"/>
          <w:sz w:val="24"/>
          <w:szCs w:val="24"/>
        </w:rPr>
        <w:t> </w:t>
      </w:r>
      <w:r>
        <w:rPr>
          <w:rFonts w:ascii="Arial Black" w:hAnsi="Arial Black"/>
          <w:sz w:val="24"/>
          <w:szCs w:val="24"/>
        </w:rPr>
        <w:t>» et la description de l’image dans le champ «</w:t>
      </w:r>
      <w:r w:rsidR="004251D2">
        <w:rPr>
          <w:rFonts w:ascii="Arial" w:hAnsi="Arial" w:cs="Arial"/>
          <w:sz w:val="24"/>
          <w:szCs w:val="24"/>
        </w:rPr>
        <w:t> </w:t>
      </w:r>
      <w:r>
        <w:rPr>
          <w:rFonts w:ascii="Arial Black" w:hAnsi="Arial Black"/>
          <w:sz w:val="24"/>
          <w:szCs w:val="24"/>
        </w:rPr>
        <w:t>Description :</w:t>
      </w:r>
      <w:r w:rsidR="004251D2">
        <w:rPr>
          <w:rFonts w:ascii="Arial" w:hAnsi="Arial" w:cs="Arial"/>
          <w:sz w:val="24"/>
          <w:szCs w:val="24"/>
        </w:rPr>
        <w:t> </w:t>
      </w:r>
      <w:r>
        <w:rPr>
          <w:rFonts w:ascii="Arial Black" w:hAnsi="Arial Black"/>
          <w:sz w:val="24"/>
          <w:szCs w:val="24"/>
        </w:rPr>
        <w:t>»</w:t>
      </w:r>
      <w:r w:rsidR="00E73CC4">
        <w:rPr>
          <w:rFonts w:ascii="Arial Black" w:hAnsi="Arial Black"/>
          <w:sz w:val="24"/>
          <w:szCs w:val="24"/>
        </w:rPr>
        <w:t>, puis appuyez sur le bouton «</w:t>
      </w:r>
      <w:r w:rsidR="004251D2">
        <w:rPr>
          <w:rFonts w:ascii="Arial" w:hAnsi="Arial" w:cs="Arial"/>
          <w:sz w:val="24"/>
          <w:szCs w:val="24"/>
        </w:rPr>
        <w:t> </w:t>
      </w:r>
      <w:r w:rsidR="00E73CC4">
        <w:rPr>
          <w:rFonts w:ascii="Arial Black" w:hAnsi="Arial Black"/>
          <w:sz w:val="24"/>
          <w:szCs w:val="24"/>
        </w:rPr>
        <w:t>Fermer</w:t>
      </w:r>
      <w:r w:rsidR="004251D2">
        <w:rPr>
          <w:rFonts w:ascii="Arial" w:hAnsi="Arial" w:cs="Arial"/>
          <w:sz w:val="24"/>
          <w:szCs w:val="24"/>
        </w:rPr>
        <w:t> </w:t>
      </w:r>
      <w:r w:rsidR="00E73CC4">
        <w:rPr>
          <w:rFonts w:ascii="Arial Black" w:hAnsi="Arial Black"/>
          <w:sz w:val="24"/>
          <w:szCs w:val="24"/>
        </w:rPr>
        <w:t>».</w:t>
      </w:r>
    </w:p>
    <w:p w:rsidR="004D48AC" w:rsidRDefault="004D48AC" w:rsidP="00190BA3">
      <w:pPr>
        <w:spacing w:after="0"/>
        <w:rPr>
          <w:rFonts w:ascii="Arial Black" w:hAnsi="Arial Black"/>
          <w:sz w:val="24"/>
          <w:szCs w:val="24"/>
        </w:rPr>
      </w:pPr>
    </w:p>
    <w:p w:rsidR="00FF0342" w:rsidRDefault="004C78FD" w:rsidP="00190BA3">
      <w:pPr>
        <w:spacing w:after="0"/>
        <w:rPr>
          <w:rFonts w:ascii="Arial Black" w:hAnsi="Arial Black"/>
          <w:sz w:val="24"/>
          <w:szCs w:val="24"/>
        </w:rPr>
      </w:pPr>
      <w:r>
        <w:rPr>
          <w:noProof/>
          <w:lang w:eastAsia="fr-CA"/>
        </w:rPr>
        <mc:AlternateContent>
          <mc:Choice Requires="wps">
            <w:drawing>
              <wp:anchor distT="0" distB="0" distL="114300" distR="114300" simplePos="0" relativeHeight="251659264" behindDoc="0" locked="0" layoutInCell="1" allowOverlap="1" wp14:anchorId="58A0B69A" wp14:editId="288A1CA5">
                <wp:simplePos x="0" y="0"/>
                <wp:positionH relativeFrom="column">
                  <wp:posOffset>2018113</wp:posOffset>
                </wp:positionH>
                <wp:positionV relativeFrom="paragraph">
                  <wp:posOffset>1961588</wp:posOffset>
                </wp:positionV>
                <wp:extent cx="569627" cy="269823"/>
                <wp:effectExtent l="19050" t="19050" r="40005" b="35560"/>
                <wp:wrapNone/>
                <wp:docPr id="10" name="Rectangle à coins arrondis 10"/>
                <wp:cNvGraphicFramePr/>
                <a:graphic xmlns:a="http://schemas.openxmlformats.org/drawingml/2006/main">
                  <a:graphicData uri="http://schemas.microsoft.com/office/word/2010/wordprocessingShape">
                    <wps:wsp>
                      <wps:cNvSpPr/>
                      <wps:spPr>
                        <a:xfrm>
                          <a:off x="0" y="0"/>
                          <a:ext cx="569627" cy="269823"/>
                        </a:xfrm>
                        <a:prstGeom prst="roundRect">
                          <a:avLst/>
                        </a:prstGeom>
                        <a:noFill/>
                        <a:ln w="571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5813D8" id="Rectangle à coins arrondis 10" o:spid="_x0000_s1026" style="position:absolute;margin-left:158.9pt;margin-top:154.45pt;width:44.85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" filled="f" strokecolor="blue" strokeweight="4.5pt"/>
            </w:pict>
          </mc:Fallback>
        </mc:AlternateContent>
      </w:r>
      <w:r w:rsidR="00BD00C5">
        <w:rPr>
          <w:noProof/>
          <w:lang w:eastAsia="fr-CA"/>
        </w:rPr>
        <mc:AlternateContent>
          <mc:Choice Requires="wps">
            <w:drawing>
              <wp:anchor distT="0" distB="0" distL="114300" distR="114300" simplePos="0" relativeHeight="251658240" behindDoc="0" locked="0" layoutInCell="1" allowOverlap="1" wp14:anchorId="5579B298" wp14:editId="38C54417">
                <wp:simplePos x="0" y="0"/>
                <wp:positionH relativeFrom="column">
                  <wp:posOffset>2557759</wp:posOffset>
                </wp:positionH>
                <wp:positionV relativeFrom="paragraph">
                  <wp:posOffset>842322</wp:posOffset>
                </wp:positionV>
                <wp:extent cx="889000" cy="24984"/>
                <wp:effectExtent l="38100" t="152400" r="0" b="165735"/>
                <wp:wrapNone/>
                <wp:docPr id="9" name="Connecteur droit avec flèche 9"/>
                <wp:cNvGraphicFramePr/>
                <a:graphic xmlns:a="http://schemas.openxmlformats.org/drawingml/2006/main">
                  <a:graphicData uri="http://schemas.microsoft.com/office/word/2010/wordprocessingShape">
                    <wps:wsp>
                      <wps:cNvCnPr/>
                      <wps:spPr>
                        <a:xfrm flipH="1" flipV="1">
                          <a:off x="0" y="0"/>
                          <a:ext cx="889000" cy="24984"/>
                        </a:xfrm>
                        <a:prstGeom prst="straightConnector1">
                          <a:avLst/>
                        </a:prstGeom>
                        <a:ln w="571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2FA6E5" id="_x0000_t32" coordsize="21600,21600" o:spt="32" o:oned="t" path="m,l21600,21600e" filled="f">
                <v:path arrowok="t" fillok="f" o:connecttype="none"/>
                <o:lock v:ext="edit" shapetype="t"/>
              </v:shapetype>
              <v:shape id="Connecteur droit avec flèche 9" o:spid="_x0000_s1026" type="#_x0000_t32" style="position:absolute;margin-left:201.4pt;margin-top:66.3pt;width:70pt;height:1.9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" strokecolor="blue" strokeweight="4.5pt">
                <v:stroke endarrow="open"/>
              </v:shape>
            </w:pict>
          </mc:Fallback>
        </mc:AlternateContent>
      </w:r>
      <w:r w:rsidR="00BD00C5">
        <w:rPr>
          <w:noProof/>
          <w:lang w:eastAsia="fr-CA"/>
        </w:rPr>
        <mc:AlternateContent>
          <mc:Choice Requires="wps">
            <w:drawing>
              <wp:anchor distT="0" distB="0" distL="114300" distR="114300" simplePos="0" relativeHeight="251657216" behindDoc="0" locked="0" layoutInCell="1" allowOverlap="1" wp14:anchorId="02D1FC27" wp14:editId="4CC316D2">
                <wp:simplePos x="0" y="0"/>
                <wp:positionH relativeFrom="column">
                  <wp:posOffset>2557759</wp:posOffset>
                </wp:positionH>
                <wp:positionV relativeFrom="paragraph">
                  <wp:posOffset>372630</wp:posOffset>
                </wp:positionV>
                <wp:extent cx="889417" cy="79948"/>
                <wp:effectExtent l="38100" t="95250" r="0" b="168275"/>
                <wp:wrapNone/>
                <wp:docPr id="8" name="Connecteur droit avec flèche 8"/>
                <wp:cNvGraphicFramePr/>
                <a:graphic xmlns:a="http://schemas.openxmlformats.org/drawingml/2006/main">
                  <a:graphicData uri="http://schemas.microsoft.com/office/word/2010/wordprocessingShape">
                    <wps:wsp>
                      <wps:cNvCnPr/>
                      <wps:spPr>
                        <a:xfrm flipH="1">
                          <a:off x="0" y="0"/>
                          <a:ext cx="889417" cy="79948"/>
                        </a:xfrm>
                        <a:prstGeom prst="straightConnector1">
                          <a:avLst/>
                        </a:prstGeom>
                        <a:ln w="571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84AE0" id="Connecteur droit avec flèche 8" o:spid="_x0000_s1026" type="#_x0000_t32" style="position:absolute;margin-left:201.4pt;margin-top:29.35pt;width:70.05pt;height:6.3pt;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" strokecolor="blue" strokeweight="4.5pt">
                <v:stroke endarrow="open"/>
              </v:shape>
            </w:pict>
          </mc:Fallback>
        </mc:AlternateContent>
      </w:r>
      <w:r w:rsidR="00FF0342">
        <w:rPr>
          <w:noProof/>
          <w:lang w:eastAsia="fr-CA"/>
        </w:rPr>
        <w:drawing>
          <wp:inline distT="0" distB="0" distL="0" distR="0" wp14:anchorId="734F4809" wp14:editId="438B78A1">
            <wp:extent cx="2516400" cy="2192400"/>
            <wp:effectExtent l="0" t="0" r="0" b="0"/>
            <wp:docPr id="4" name="Image 4" descr="Représente la boîte de dialogue « Format de l'image », onglet « Texte de remplacement » rempli. Deux flèches bleu pointe sur les champs à remplir et un rectangle bleu entour le bouton « Fer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16400" cy="2192400"/>
                    </a:xfrm>
                    <a:prstGeom prst="rect">
                      <a:avLst/>
                    </a:prstGeom>
                  </pic:spPr>
                </pic:pic>
              </a:graphicData>
            </a:graphic>
          </wp:inline>
        </w:drawing>
      </w:r>
    </w:p>
    <w:p w:rsidR="006C7B61" w:rsidRDefault="006C7B61" w:rsidP="00190BA3">
      <w:pPr>
        <w:spacing w:after="0"/>
        <w:rPr>
          <w:rFonts w:ascii="Arial Black" w:hAnsi="Arial Black"/>
          <w:sz w:val="24"/>
          <w:szCs w:val="24"/>
        </w:rPr>
      </w:pPr>
    </w:p>
    <w:p w:rsidR="00190BA3" w:rsidRDefault="00190BA3" w:rsidP="00190BA3">
      <w:pPr>
        <w:spacing w:after="0"/>
        <w:rPr>
          <w:rFonts w:ascii="Arial Black" w:hAnsi="Arial Black"/>
          <w:sz w:val="24"/>
          <w:szCs w:val="24"/>
        </w:rPr>
      </w:pPr>
    </w:p>
    <w:p w:rsidR="00190BA3" w:rsidRPr="005B7FB1" w:rsidRDefault="00190BA3" w:rsidP="00190BA3">
      <w:pPr>
        <w:spacing w:after="0"/>
        <w:rPr>
          <w:rFonts w:ascii="Arial Black" w:hAnsi="Arial Black"/>
          <w:sz w:val="24"/>
          <w:szCs w:val="24"/>
        </w:rPr>
      </w:pPr>
      <w:r>
        <w:rPr>
          <w:rFonts w:ascii="Arial Black" w:hAnsi="Arial Black"/>
          <w:sz w:val="24"/>
          <w:szCs w:val="24"/>
        </w:rPr>
        <w:t>Pour plus d’information sur l’accessibilité de vos documents, n’hésitez pas à nous contacter au 514-277-4401, poste</w:t>
      </w:r>
      <w:r w:rsidR="004251D2">
        <w:rPr>
          <w:rFonts w:ascii="Arial Black" w:hAnsi="Arial Black"/>
          <w:sz w:val="24"/>
          <w:szCs w:val="24"/>
        </w:rPr>
        <w:t> </w:t>
      </w:r>
      <w:r>
        <w:rPr>
          <w:rFonts w:ascii="Arial Black" w:hAnsi="Arial Black"/>
          <w:sz w:val="24"/>
          <w:szCs w:val="24"/>
        </w:rPr>
        <w:t xml:space="preserve">122 ou par courriel à </w:t>
      </w:r>
      <w:hyperlink r:id="rId12" w:history="1">
        <w:r w:rsidRPr="00FA4774">
          <w:rPr>
            <w:rStyle w:val="Lienhypertexte"/>
            <w:rFonts w:ascii="Arial Black" w:hAnsi="Arial Black"/>
            <w:sz w:val="24"/>
            <w:szCs w:val="24"/>
          </w:rPr>
          <w:t>labo@raamm.org</w:t>
        </w:r>
      </w:hyperlink>
      <w:r>
        <w:rPr>
          <w:rFonts w:ascii="Arial Black" w:hAnsi="Arial Black"/>
          <w:sz w:val="24"/>
          <w:szCs w:val="24"/>
        </w:rPr>
        <w:t xml:space="preserve">. </w:t>
      </w:r>
    </w:p>
    <w:sectPr w:rsidR="00190BA3" w:rsidRPr="005B7FB1" w:rsidSect="004D48AC">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1D2" w:rsidRDefault="004251D2" w:rsidP="004251D2">
      <w:pPr>
        <w:spacing w:after="0" w:line="240" w:lineRule="auto"/>
      </w:pPr>
      <w:r>
        <w:separator/>
      </w:r>
    </w:p>
  </w:endnote>
  <w:endnote w:type="continuationSeparator" w:id="0">
    <w:p w:rsidR="004251D2" w:rsidRDefault="004251D2" w:rsidP="0042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1D2" w:rsidRDefault="004251D2" w:rsidP="004251D2">
      <w:pPr>
        <w:spacing w:after="0" w:line="240" w:lineRule="auto"/>
      </w:pPr>
      <w:r>
        <w:separator/>
      </w:r>
    </w:p>
  </w:footnote>
  <w:footnote w:type="continuationSeparator" w:id="0">
    <w:p w:rsidR="004251D2" w:rsidRDefault="004251D2" w:rsidP="00425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764E8"/>
    <w:multiLevelType w:val="hybridMultilevel"/>
    <w:tmpl w:val="CC6CDC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1C85463"/>
    <w:multiLevelType w:val="hybridMultilevel"/>
    <w:tmpl w:val="D1789B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25471D2"/>
    <w:multiLevelType w:val="hybridMultilevel"/>
    <w:tmpl w:val="CEE6C9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B42"/>
    <w:rsid w:val="000133A1"/>
    <w:rsid w:val="00047A01"/>
    <w:rsid w:val="00096EBD"/>
    <w:rsid w:val="0010519A"/>
    <w:rsid w:val="00190BA3"/>
    <w:rsid w:val="001C087E"/>
    <w:rsid w:val="002077F6"/>
    <w:rsid w:val="0026627D"/>
    <w:rsid w:val="002B3B1C"/>
    <w:rsid w:val="00333E9F"/>
    <w:rsid w:val="003410FA"/>
    <w:rsid w:val="00356142"/>
    <w:rsid w:val="00382AD4"/>
    <w:rsid w:val="003E0BE4"/>
    <w:rsid w:val="004251D2"/>
    <w:rsid w:val="004A7795"/>
    <w:rsid w:val="004C78FD"/>
    <w:rsid w:val="004D48AC"/>
    <w:rsid w:val="00551517"/>
    <w:rsid w:val="005B7FB1"/>
    <w:rsid w:val="00617FDE"/>
    <w:rsid w:val="006C2083"/>
    <w:rsid w:val="006C7B61"/>
    <w:rsid w:val="00731ED0"/>
    <w:rsid w:val="007538E5"/>
    <w:rsid w:val="007D1EE8"/>
    <w:rsid w:val="0084018C"/>
    <w:rsid w:val="008B4F3F"/>
    <w:rsid w:val="0098513B"/>
    <w:rsid w:val="00990979"/>
    <w:rsid w:val="009E55ED"/>
    <w:rsid w:val="00A024CB"/>
    <w:rsid w:val="00A22BEE"/>
    <w:rsid w:val="00A30C4E"/>
    <w:rsid w:val="00B61D63"/>
    <w:rsid w:val="00B724F3"/>
    <w:rsid w:val="00BD00C5"/>
    <w:rsid w:val="00BE0B42"/>
    <w:rsid w:val="00C34CD3"/>
    <w:rsid w:val="00C47D5F"/>
    <w:rsid w:val="00D54BD1"/>
    <w:rsid w:val="00E72701"/>
    <w:rsid w:val="00E73CC4"/>
    <w:rsid w:val="00EE46BF"/>
    <w:rsid w:val="00F221FC"/>
    <w:rsid w:val="00F3216A"/>
    <w:rsid w:val="00FA537D"/>
    <w:rsid w:val="00FB1F3C"/>
    <w:rsid w:val="00FF03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AB498B"/>
  <w15:docId w15:val="{BAFE6872-A7A6-4AC7-8F13-CE54AADD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24F3"/>
    <w:pPr>
      <w:ind w:left="720"/>
      <w:contextualSpacing/>
    </w:pPr>
  </w:style>
  <w:style w:type="paragraph" w:styleId="Textedebulles">
    <w:name w:val="Balloon Text"/>
    <w:basedOn w:val="Normal"/>
    <w:link w:val="TextedebullesCar"/>
    <w:uiPriority w:val="99"/>
    <w:semiHidden/>
    <w:unhideWhenUsed/>
    <w:rsid w:val="00D54B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4BD1"/>
    <w:rPr>
      <w:rFonts w:ascii="Tahoma" w:hAnsi="Tahoma" w:cs="Tahoma"/>
      <w:sz w:val="16"/>
      <w:szCs w:val="16"/>
    </w:rPr>
  </w:style>
  <w:style w:type="character" w:styleId="Lienhypertexte">
    <w:name w:val="Hyperlink"/>
    <w:basedOn w:val="Policepardfaut"/>
    <w:uiPriority w:val="99"/>
    <w:unhideWhenUsed/>
    <w:rsid w:val="00190BA3"/>
    <w:rPr>
      <w:color w:val="0000FF" w:themeColor="hyperlink"/>
      <w:u w:val="single"/>
    </w:rPr>
  </w:style>
  <w:style w:type="paragraph" w:styleId="En-tte">
    <w:name w:val="header"/>
    <w:basedOn w:val="Normal"/>
    <w:link w:val="En-tteCar"/>
    <w:uiPriority w:val="99"/>
    <w:unhideWhenUsed/>
    <w:rsid w:val="004251D2"/>
    <w:pPr>
      <w:tabs>
        <w:tab w:val="center" w:pos="4320"/>
        <w:tab w:val="right" w:pos="8640"/>
      </w:tabs>
      <w:spacing w:after="0" w:line="240" w:lineRule="auto"/>
    </w:pPr>
  </w:style>
  <w:style w:type="character" w:customStyle="1" w:styleId="En-tteCar">
    <w:name w:val="En-tête Car"/>
    <w:basedOn w:val="Policepardfaut"/>
    <w:link w:val="En-tte"/>
    <w:uiPriority w:val="99"/>
    <w:rsid w:val="004251D2"/>
  </w:style>
  <w:style w:type="paragraph" w:styleId="Pieddepage">
    <w:name w:val="footer"/>
    <w:basedOn w:val="Normal"/>
    <w:link w:val="PieddepageCar"/>
    <w:uiPriority w:val="99"/>
    <w:unhideWhenUsed/>
    <w:rsid w:val="004251D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2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abo@raam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159</Words>
  <Characters>876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André Bissonnette</cp:lastModifiedBy>
  <cp:revision>4</cp:revision>
  <dcterms:created xsi:type="dcterms:W3CDTF">2019-12-18T15:58:00Z</dcterms:created>
  <dcterms:modified xsi:type="dcterms:W3CDTF">2020-10-28T17:34:00Z</dcterms:modified>
</cp:coreProperties>
</file>